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Hans"/>
        </w:rPr>
      </w:pPr>
      <w:r>
        <w:rPr>
          <w:rFonts w:hint="eastAsia"/>
          <w:sz w:val="40"/>
          <w:szCs w:val="40"/>
          <w:lang w:val="en-US" w:eastAsia="zh-Hans"/>
        </w:rPr>
        <w:t>北京市大众马拉松运动等级称号申请表</w:t>
      </w:r>
    </w:p>
    <w:p>
      <w:pPr>
        <w:rPr>
          <w:rFonts w:hint="eastAsia"/>
          <w:sz w:val="40"/>
          <w:szCs w:val="40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Hans"/>
        </w:rPr>
        <w:t>等级证书编号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Hans"/>
        </w:rPr>
        <w:t>：</w:t>
      </w:r>
      <w:r>
        <w:rPr>
          <w:rFonts w:hint="default" w:asciiTheme="minorEastAsia" w:hAnsiTheme="minorEastAsia" w:cstheme="minorEastAsia"/>
          <w:sz w:val="26"/>
          <w:szCs w:val="26"/>
          <w:u w:val="single"/>
          <w:lang w:eastAsia="zh-Hans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Hans"/>
        </w:rPr>
        <w:t>由审批单位填写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Hans"/>
        </w:rPr>
        <w:t>）</w:t>
      </w:r>
    </w:p>
    <w:tbl>
      <w:tblPr>
        <w:tblStyle w:val="3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903"/>
        <w:gridCol w:w="813"/>
        <w:gridCol w:w="1047"/>
        <w:gridCol w:w="875"/>
        <w:gridCol w:w="784"/>
        <w:gridCol w:w="813"/>
        <w:gridCol w:w="91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6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姓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性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别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年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龄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民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族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228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照片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近期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彩色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免冠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小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2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寸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身份证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号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码</w:t>
            </w:r>
          </w:p>
        </w:tc>
        <w:tc>
          <w:tcPr>
            <w:tcW w:w="615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等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称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号</w:t>
            </w:r>
          </w:p>
        </w:tc>
        <w:tc>
          <w:tcPr>
            <w:tcW w:w="615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健将级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三级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项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目</w:t>
            </w:r>
          </w:p>
        </w:tc>
        <w:tc>
          <w:tcPr>
            <w:tcW w:w="615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半程马拉松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马拉松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8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比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名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称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比赛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时间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比赛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地点</w:t>
            </w:r>
          </w:p>
        </w:tc>
        <w:tc>
          <w:tcPr>
            <w:tcW w:w="3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9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比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成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绩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联系人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及手机</w:t>
            </w:r>
          </w:p>
        </w:tc>
        <w:tc>
          <w:tcPr>
            <w:tcW w:w="567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66" w:hRule="atLeast"/>
          <w:jc w:val="center"/>
        </w:trPr>
        <w:tc>
          <w:tcPr>
            <w:tcW w:w="9515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身份证或军官证复印件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带照片面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3" w:hRule="atLeast"/>
          <w:jc w:val="center"/>
        </w:trPr>
        <w:tc>
          <w:tcPr>
            <w:tcW w:w="4711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审核部门意见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北京市田径运动协会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公章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日</w:t>
            </w:r>
          </w:p>
        </w:tc>
        <w:tc>
          <w:tcPr>
            <w:tcW w:w="480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审批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Han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北京市体育总会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>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公章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Hans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：“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等级称号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申请人不必选择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由审核部门按照申请人完赛成绩给予相应评判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6D63"/>
    <w:rsid w:val="FF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2022-10-11T16:11:00Z</dcterms:created>
  <dc:creator>王勉</dc:creator>
  <cp:lastModifiedBy>王勉</cp:lastModifiedBy>
  <dcterms:modified xsi:type="dcterms:W3CDTF">2022-10-11T16:48:51Z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E3F574591991FE0F1E2545636BA79D02</vt:lpwstr>
  </property>
</Properties>
</file>